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ECE2" w14:textId="30C8FC44" w:rsidR="0001157A" w:rsidRDefault="00680D23" w:rsidP="0001157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98420" wp14:editId="1E7CB218">
                <wp:simplePos x="0" y="0"/>
                <wp:positionH relativeFrom="column">
                  <wp:posOffset>655955</wp:posOffset>
                </wp:positionH>
                <wp:positionV relativeFrom="paragraph">
                  <wp:posOffset>1623060</wp:posOffset>
                </wp:positionV>
                <wp:extent cx="6285230" cy="8212455"/>
                <wp:effectExtent l="0" t="3810" r="254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821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1DA7A" w14:textId="012112D6" w:rsidR="00C416D7" w:rsidRPr="00D76E32" w:rsidRDefault="00C60223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8</w:t>
                            </w:r>
                            <w:r w:rsidR="00E83493" w:rsidRPr="00E83493">
                              <w:rPr>
                                <w:rFonts w:ascii="Tahoma" w:hAnsi="Tahoma" w:cs="Tahoma"/>
                                <w:b/>
                                <w:sz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E83493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D76E32" w:rsidRPr="00D76E32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Luxembourg Microbiology Day</w:t>
                            </w:r>
                          </w:p>
                          <w:p w14:paraId="51C7732E" w14:textId="5F9345D2" w:rsidR="00D76E32" w:rsidRPr="00D76E32" w:rsidRDefault="00D47FD3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May 1</w:t>
                            </w:r>
                            <w:r w:rsidR="00C60223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3</w:t>
                            </w:r>
                            <w:r w:rsidRPr="00D47FD3">
                              <w:rPr>
                                <w:rFonts w:ascii="Tahoma" w:hAnsi="Tahoma" w:cs="Tahoma"/>
                                <w:b/>
                                <w:sz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9E1654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 xml:space="preserve"> 202</w:t>
                            </w:r>
                            <w:r w:rsidR="00C60223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5</w:t>
                            </w:r>
                            <w:r w:rsidR="00A876F9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 xml:space="preserve"> @ </w:t>
                            </w:r>
                            <w:r w:rsidR="00D301DE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LIH</w:t>
                            </w:r>
                          </w:p>
                          <w:p w14:paraId="6B9A8519" w14:textId="77777777" w:rsidR="00032B58" w:rsidRDefault="00032B58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86B1B5"/>
                                <w:sz w:val="20"/>
                                <w:lang w:val="en-GB"/>
                              </w:rPr>
                            </w:pPr>
                          </w:p>
                          <w:p w14:paraId="21F104AC" w14:textId="674391DF" w:rsidR="00D76E32" w:rsidRDefault="00D76E32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86B1B5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BD47C1">
                              <w:rPr>
                                <w:rFonts w:ascii="Tahoma" w:hAnsi="Tahoma" w:cs="Tahoma"/>
                                <w:b/>
                                <w:color w:val="86B1B5"/>
                                <w:sz w:val="28"/>
                                <w:szCs w:val="36"/>
                                <w:lang w:val="en-GB"/>
                              </w:rPr>
                              <w:t>Abstract</w:t>
                            </w:r>
                            <w:r w:rsid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8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BD47C1">
                              <w:rPr>
                                <w:rFonts w:ascii="Tahoma" w:hAnsi="Tahoma" w:cs="Tahoma"/>
                                <w:b/>
                                <w:color w:val="86B1B5"/>
                                <w:sz w:val="28"/>
                                <w:szCs w:val="36"/>
                                <w:lang w:val="en-GB"/>
                              </w:rPr>
                              <w:t>submission form &amp; guidelines</w:t>
                            </w:r>
                          </w:p>
                          <w:p w14:paraId="45AD88BB" w14:textId="77777777" w:rsidR="00C60223" w:rsidRDefault="00C60223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86B1B5"/>
                                <w:sz w:val="28"/>
                                <w:szCs w:val="36"/>
                                <w:lang w:val="en-GB"/>
                              </w:rPr>
                            </w:pPr>
                          </w:p>
                          <w:p w14:paraId="271CB6C1" w14:textId="4B4B8B74" w:rsidR="00F55B15" w:rsidRPr="00C60223" w:rsidRDefault="00CA5003" w:rsidP="00F55B15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From</w:t>
                            </w:r>
                            <w:r w:rsidR="00F55B15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 the submitted abstracts, </w:t>
                            </w:r>
                            <w:r w:rsidR="00F55B15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the</w:t>
                            </w:r>
                            <w:r w:rsidR="00F55B15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55B15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LSfM</w:t>
                            </w:r>
                            <w:proofErr w:type="spellEnd"/>
                            <w:r w:rsidR="00F55B15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E50C54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S</w:t>
                            </w:r>
                            <w:r w:rsidR="00F55B15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cientific </w:t>
                            </w:r>
                            <w:r w:rsidR="00E50C54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C</w:t>
                            </w:r>
                            <w:r w:rsidR="00F55B15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ommittee will select 4 abstracts </w:t>
                            </w:r>
                            <w:r w:rsidR="00E50C54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per</w:t>
                            </w:r>
                            <w:r w:rsidR="00F55B15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 each category </w:t>
                            </w:r>
                            <w:r w:rsidR="003079B7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(PhD and Rese</w:t>
                            </w:r>
                            <w:r w:rsidR="00B06AED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archer categories) </w:t>
                            </w:r>
                            <w:r w:rsidR="00F55B15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for a</w:t>
                            </w:r>
                            <w:r w:rsidR="00F55B15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F55B15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10</w:t>
                            </w:r>
                            <w:r w:rsidR="00B044DB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-</w:t>
                            </w:r>
                            <w:r w:rsidR="00F55B15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min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F55B15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presentation by the first author</w:t>
                            </w:r>
                            <w:r w:rsidR="00B044DB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.</w:t>
                            </w:r>
                          </w:p>
                          <w:p w14:paraId="2FC4DFDC" w14:textId="2C31CE3D" w:rsidR="00C60223" w:rsidRPr="00C60223" w:rsidRDefault="00B044DB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Abstract</w:t>
                            </w:r>
                            <w:r w:rsidR="00CA500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 not selected for oral presentation will be considered for poster presentation</w:t>
                            </w:r>
                            <w:r w:rsidR="00127A6A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>. The selected</w:t>
                            </w:r>
                            <w:r w:rsidR="00C60223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 posters will be exhibited at the LMD and </w:t>
                            </w:r>
                            <w:r w:rsidR="00127A6A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will </w:t>
                            </w:r>
                            <w:r w:rsidR="00C60223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also </w:t>
                            </w:r>
                            <w:r w:rsidR="00127A6A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be </w:t>
                            </w:r>
                            <w:r w:rsidR="00C60223" w:rsidRPr="00C60223">
                              <w:rPr>
                                <w:rFonts w:ascii="Tahoma" w:hAnsi="Tahoma" w:cs="Tahoma"/>
                                <w:bCs/>
                                <w:szCs w:val="32"/>
                                <w:lang w:val="en-GB"/>
                              </w:rPr>
                              <w:t xml:space="preserve">presented as flash presentations (2 min each) by the first author. </w:t>
                            </w:r>
                          </w:p>
                          <w:p w14:paraId="56467745" w14:textId="77777777" w:rsidR="00C60223" w:rsidRDefault="00C60223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86B1B5"/>
                                <w:sz w:val="20"/>
                                <w:lang w:val="en-GB"/>
                              </w:rPr>
                            </w:pPr>
                          </w:p>
                          <w:p w14:paraId="364D063D" w14:textId="2D6351D1" w:rsidR="00D76E32" w:rsidRPr="00C60223" w:rsidRDefault="00D76E32" w:rsidP="00D76E32">
                            <w:pPr>
                              <w:spacing w:after="60"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lang w:val="en-GB"/>
                              </w:rPr>
                            </w:pPr>
                            <w:r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lang w:val="en-GB"/>
                              </w:rPr>
                              <w:t xml:space="preserve">Submission deadline: </w:t>
                            </w:r>
                            <w:r w:rsidR="00D47FD3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>April</w:t>
                            </w:r>
                            <w:r w:rsidR="005043D3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9E1654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>14</w:t>
                            </w:r>
                            <w:r w:rsidR="005043D3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proofErr w:type="gramStart"/>
                            <w:r w:rsidR="00A876F9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 xml:space="preserve"> 20</w:t>
                            </w:r>
                            <w:r w:rsidR="00B117D3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>2</w:t>
                            </w:r>
                            <w:r w:rsidR="00C60223" w:rsidRPr="00C60223">
                              <w:rPr>
                                <w:rFonts w:ascii="Tahoma" w:hAnsi="Tahoma" w:cs="Tahoma"/>
                                <w:b/>
                                <w:color w:val="86B1B5"/>
                                <w:sz w:val="22"/>
                                <w:szCs w:val="28"/>
                                <w:u w:val="single"/>
                                <w:lang w:val="en-GB"/>
                              </w:rPr>
                              <w:t>5</w:t>
                            </w:r>
                            <w:proofErr w:type="gramEnd"/>
                          </w:p>
                          <w:p w14:paraId="2D920599" w14:textId="77777777" w:rsidR="00D47FD3" w:rsidRPr="008F130F" w:rsidRDefault="00D47FD3" w:rsidP="00D47FD3">
                            <w:pPr>
                              <w:spacing w:after="60" w:line="264" w:lineRule="auto"/>
                              <w:ind w:firstLine="357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lang w:val="en-GB"/>
                              </w:rPr>
                              <w:t>☐</w:t>
                            </w:r>
                            <w:r w:rsidRPr="00D85485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  <w:t>PhD student category</w:t>
                            </w:r>
                          </w:p>
                          <w:p w14:paraId="55ED931A" w14:textId="77777777" w:rsidR="00D47FD3" w:rsidRPr="001C4E1A" w:rsidRDefault="00D47FD3" w:rsidP="00D47FD3">
                            <w:pPr>
                              <w:spacing w:after="60" w:line="264" w:lineRule="auto"/>
                              <w:ind w:firstLine="357"/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lang w:val="en-GB"/>
                              </w:rPr>
                              <w:t>☐</w:t>
                            </w:r>
                            <w:r w:rsidRPr="00D85485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 w:rsidR="009E165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  <w:t>Researcher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GB"/>
                              </w:rPr>
                              <w:t xml:space="preserve"> category</w:t>
                            </w:r>
                          </w:p>
                          <w:p w14:paraId="75F5976E" w14:textId="77777777" w:rsidR="001C4E1A" w:rsidRPr="001C4E1A" w:rsidRDefault="001C4E1A" w:rsidP="001C4E1A">
                            <w:pPr>
                              <w:spacing w:line="264" w:lineRule="auto"/>
                              <w:ind w:left="720"/>
                              <w:rPr>
                                <w:rFonts w:ascii="Tahoma" w:hAnsi="Tahoma" w:cs="Tahoma"/>
                                <w:lang w:val="en-GB"/>
                              </w:rPr>
                            </w:pPr>
                          </w:p>
                          <w:p w14:paraId="69BF5750" w14:textId="77777777" w:rsidR="0001157A" w:rsidRPr="00C72717" w:rsidRDefault="00C72717" w:rsidP="00C72717">
                            <w:pPr>
                              <w:spacing w:line="264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Title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 xml:space="preserve"> (Tahoma, 12 Bold,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Centered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)</w:t>
                            </w:r>
                          </w:p>
                          <w:p w14:paraId="6C8577BE" w14:textId="77777777" w:rsidR="0001157A" w:rsidRDefault="00C72717" w:rsidP="00C72717">
                            <w:pPr>
                              <w:spacing w:line="264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Presenting Author</w:t>
                            </w:r>
                            <w:proofErr w:type="gramStart"/>
                            <w:r w:rsidRPr="00C72717">
                              <w:rPr>
                                <w:rFonts w:ascii="Tahoma" w:hAnsi="Tahoma" w:cs="Tahoma"/>
                                <w:sz w:val="20"/>
                                <w:vertAlign w:val="superscript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vertAlign w:val="superscript"/>
                                <w:lang w:val="en-GB"/>
                              </w:rPr>
                              <w:t>,*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, Author</w:t>
                            </w:r>
                            <w:r w:rsidRPr="00C72717">
                              <w:rPr>
                                <w:rFonts w:ascii="Tahoma" w:hAnsi="Tahoma" w:cs="Tahoma"/>
                                <w:sz w:val="20"/>
                                <w:vertAlign w:val="superscript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, Author</w:t>
                            </w:r>
                            <w:r w:rsidR="005043D3">
                              <w:rPr>
                                <w:rFonts w:ascii="Tahoma" w:hAnsi="Tahoma" w:cs="Tahoma"/>
                                <w:sz w:val="20"/>
                                <w:vertAlign w:val="superscript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(Tahoma, 10 Normal,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Centered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  <w:p w14:paraId="574FB280" w14:textId="77777777" w:rsidR="00C72717" w:rsidRPr="00C72717" w:rsidRDefault="00C72717" w:rsidP="00C72717">
                            <w:pPr>
                              <w:spacing w:after="120" w:line="264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u w:val="single"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sz w:val="20"/>
                                <w:u w:val="single"/>
                                <w:lang w:val="en-GB"/>
                              </w:rPr>
                              <w:t>Affiliations</w:t>
                            </w:r>
                          </w:p>
                          <w:p w14:paraId="277FC9B8" w14:textId="77777777" w:rsidR="00C72717" w:rsidRDefault="00C72717" w:rsidP="00C72717">
                            <w:pPr>
                              <w:spacing w:after="0" w:line="264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sz w:val="20"/>
                                <w:vertAlign w:val="superscript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Center for Microbiology, Department, City, Country (Tahoma, 10 Normal,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Centered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  <w:p w14:paraId="6C6A5CED" w14:textId="77777777" w:rsidR="00C72717" w:rsidRDefault="00C72717" w:rsidP="00C72717">
                            <w:pPr>
                              <w:spacing w:after="120" w:line="264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sz w:val="20"/>
                                <w:vertAlign w:val="superscript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Microland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, Department, City, Country</w:t>
                            </w:r>
                          </w:p>
                          <w:p w14:paraId="477BDC12" w14:textId="77777777" w:rsidR="00C72717" w:rsidRPr="00C72717" w:rsidRDefault="00C72717" w:rsidP="00C72717">
                            <w:pPr>
                              <w:spacing w:line="264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*name.surname@mail.com</w:t>
                            </w:r>
                          </w:p>
                          <w:p w14:paraId="75B66EA2" w14:textId="77777777" w:rsidR="00C72717" w:rsidRDefault="00C72717" w:rsidP="0001157A">
                            <w:pPr>
                              <w:spacing w:line="264" w:lineRule="auto"/>
                              <w:rPr>
                                <w:rFonts w:ascii="Open Sans" w:hAnsi="Open Sans"/>
                                <w:sz w:val="20"/>
                                <w:lang w:val="en-GB"/>
                              </w:rPr>
                            </w:pPr>
                          </w:p>
                          <w:p w14:paraId="72BF43B8" w14:textId="77777777" w:rsidR="0001157A" w:rsidRPr="00C72717" w:rsidRDefault="00C72717" w:rsidP="0001157A">
                            <w:pPr>
                              <w:spacing w:line="264" w:lineRule="auto"/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Abstract</w:t>
                            </w:r>
                          </w:p>
                          <w:p w14:paraId="2E95E840" w14:textId="77777777" w:rsidR="0001157A" w:rsidRDefault="00C72717" w:rsidP="00C416D7">
                            <w:pPr>
                              <w:spacing w:after="120" w:line="264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Text (Tahoma, 10 Normal, Justified)</w:t>
                            </w:r>
                            <w:r w:rsidR="0001157A" w:rsidRPr="00ED2CA5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47FBA336" w14:textId="77777777" w:rsidR="000044BB" w:rsidRDefault="000044BB" w:rsidP="00C416D7">
                            <w:pPr>
                              <w:spacing w:after="120" w:line="264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Max. number of words: 300</w:t>
                            </w:r>
                          </w:p>
                          <w:p w14:paraId="1BB11ECB" w14:textId="77777777" w:rsidR="006055B0" w:rsidRDefault="000044BB" w:rsidP="00C416D7">
                            <w:pPr>
                              <w:spacing w:after="120" w:line="264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Description of the project (</w:t>
                            </w:r>
                            <w:r w:rsidR="00C416D7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context,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objectives</w:t>
                            </w:r>
                            <w:r w:rsidR="00C416D7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and originality/</w:t>
                            </w:r>
                            <w:r w:rsidR="005043D3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results/technology/</w:t>
                            </w:r>
                            <w:r w:rsidR="00C416D7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novelty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of the study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);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74F712DB" w14:textId="77777777" w:rsidR="000044BB" w:rsidRPr="00ED2CA5" w:rsidRDefault="000044BB" w:rsidP="00E41249">
                            <w:pPr>
                              <w:spacing w:after="120" w:line="264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Concept for presenting to the general non-specialist public</w:t>
                            </w:r>
                            <w:r w:rsidR="00BB29CE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(</w:t>
                            </w:r>
                            <w:r w:rsidR="008A1272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oral presentations duration:</w:t>
                            </w:r>
                            <w:r w:rsidR="00BB29CE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C238D9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10</w:t>
                            </w:r>
                            <w:r w:rsidR="00BB29CE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minutes)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14:paraId="459B55D7" w14:textId="77777777" w:rsidR="0001157A" w:rsidRPr="00ED2CA5" w:rsidRDefault="0001157A" w:rsidP="0001157A">
                            <w:pPr>
                              <w:spacing w:line="264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</w:p>
                          <w:p w14:paraId="733903BA" w14:textId="77777777" w:rsidR="0001157A" w:rsidRDefault="00C72717" w:rsidP="000044BB">
                            <w:pPr>
                              <w:spacing w:after="120" w:line="264" w:lineRule="auto"/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References 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if any)</w:t>
                            </w:r>
                          </w:p>
                          <w:p w14:paraId="6D50E29D" w14:textId="77777777" w:rsidR="0001157A" w:rsidRPr="000044BB" w:rsidRDefault="000044BB" w:rsidP="000044BB">
                            <w:pPr>
                              <w:spacing w:after="360" w:line="264" w:lineRule="auto"/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J.W. Lennon, P. McCartney, G.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Harrisson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, R. Starr (20</w:t>
                            </w:r>
                            <w:r w:rsidR="00E41249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21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) </w:t>
                            </w:r>
                            <w:r w:rsidR="00C416D7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Why microbiology and rock ’n’ roll are great. </w:t>
                            </w:r>
                            <w:r w:rsidR="00C416D7">
                              <w:rPr>
                                <w:rFonts w:ascii="Tahoma" w:hAnsi="Tahoma" w:cs="Tahoma"/>
                                <w:i/>
                                <w:sz w:val="20"/>
                                <w:lang w:val="en-GB"/>
                              </w:rPr>
                              <w:t>Journal of Microbes and</w:t>
                            </w:r>
                            <w:r w:rsidR="00C416D7" w:rsidRPr="00C416D7">
                              <w:rPr>
                                <w:rFonts w:ascii="Tahoma" w:hAnsi="Tahoma" w:cs="Tahoma"/>
                                <w:i/>
                                <w:sz w:val="20"/>
                                <w:lang w:val="en-GB"/>
                              </w:rPr>
                              <w:t xml:space="preserve"> Beatles </w:t>
                            </w:r>
                            <w:r w:rsidR="00E41249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21</w:t>
                            </w:r>
                            <w:r w:rsidR="00C416D7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:1-10.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(Tahoma, 10 Normal, Justified)</w:t>
                            </w:r>
                          </w:p>
                          <w:p w14:paraId="53129E8A" w14:textId="77777777" w:rsidR="0001157A" w:rsidRDefault="00C72717" w:rsidP="000044BB">
                            <w:pPr>
                              <w:spacing w:after="120" w:line="264" w:lineRule="auto"/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</w:pPr>
                            <w:r w:rsidRPr="00C72717">
                              <w:rPr>
                                <w:rFonts w:ascii="Tahoma" w:hAnsi="Tahoma" w:cs="Tahoma"/>
                                <w:b/>
                                <w:sz w:val="20"/>
                                <w:lang w:val="en-GB"/>
                              </w:rPr>
                              <w:t>Acknowledgements (if any)</w:t>
                            </w:r>
                          </w:p>
                          <w:p w14:paraId="0C58F791" w14:textId="77777777" w:rsidR="000044BB" w:rsidRPr="00C72717" w:rsidRDefault="000044BB" w:rsidP="00C72717">
                            <w:pPr>
                              <w:spacing w:line="264" w:lineRule="auto"/>
                              <w:rPr>
                                <w:rFonts w:ascii="Open Sans" w:hAnsi="Open Sans"/>
                                <w:b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Text (Tahoma, 10 Normal, Justified)</w:t>
                            </w:r>
                          </w:p>
                          <w:p w14:paraId="4C1E2A93" w14:textId="77777777" w:rsidR="0001157A" w:rsidRPr="00C72717" w:rsidRDefault="0001157A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  <w:p w14:paraId="3C542C62" w14:textId="77777777" w:rsidR="0001157A" w:rsidRPr="00C72717" w:rsidRDefault="0001157A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984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65pt;margin-top:127.8pt;width:494.9pt;height:64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6+2wEAAKIDAAAOAAAAZHJzL2Uyb0RvYy54bWysU8GO0zAQvSPxD5bvNE1oVyVqulp2tQhp&#10;YZEWPsBx7MQi8Zix26R8PWOn2y1wQ1wsz4zz5r03k+31NPTsoNAbsBXPF0vOlJXQGNtW/NvX+zcb&#10;znwQthE9WFXxo/L8evf61XZ0pSqgg75RyAjE+nJ0Fe9CcGWWedmpQfgFOGWpqAEHESjENmtQjIQ+&#10;9FmxXF5lI2DjEKTynrJ3c5HvEr7WSoZHrb0KrK84cQvpxHTW8cx2W1G2KFxn5ImG+AcWgzCWmp6h&#10;7kQQbI/mL6jBSAQPOiwkDBlobaRKGkhNvvxDzVMnnEpayBzvzjb5/wcrPx+e3BdkYXoPEw0wifDu&#10;AeR3zyzcdsK26gYRxk6Jhhrn0bJsdL48fRqt9qWPIPX4CRoastgHSECTxiG6QjoZodMAjmfT1RSY&#10;pORVsVkXb6kkqbYp8mK1Xqceonz+3KEPHxQMLF4qjjTVBC8ODz5EOqJ8fhK7Wbg3fZ8m29vfEvQw&#10;ZhL9yHjmHqZ6otdRRg3NkYQgzItCi02XDvAnZyMtScX9j71AxVn/0ZIZ7/LVKm7VZYCXQX0ZCCsJ&#10;quKBs/l6G+ZN3Ds0bUedZvst3JCB2iRpL6xOvGkRkuLT0sZNu4zTq5dfa/cLAAD//wMAUEsDBBQA&#10;BgAIAAAAIQByb4cO4AAAAA0BAAAPAAAAZHJzL2Rvd25yZXYueG1sTI/LTsMwEEX3SPyDNUjsqN2G&#10;tGmIU6EiPoAWia0TT5MIexzFzoN+Pe4KdnM1R3fOFIfFGjbh4DtHEtYrAQypdrqjRsLn+f0pA+aD&#10;Iq2MI5Twgx4O5f1doXLtZvrA6RQaFkvI50pCG0Kfc+7rFq3yK9cjxd3FDVaFGIeG60HNsdwavhFi&#10;y63qKF5oVY/HFuvv02gl1NfxLTt21TRfd1+7amlNeiEj5ePD8voCLOAS/mC46Ud1KKNT5UbSnpmY&#10;RZJEVMImTbfAboTYJ2tgVZzS52wPvCz4/y/KXwAAAP//AwBQSwECLQAUAAYACAAAACEAtoM4kv4A&#10;AADhAQAAEwAAAAAAAAAAAAAAAAAAAAAAW0NvbnRlbnRfVHlwZXNdLnhtbFBLAQItABQABgAIAAAA&#10;IQA4/SH/1gAAAJQBAAALAAAAAAAAAAAAAAAAAC8BAABfcmVscy8ucmVsc1BLAQItABQABgAIAAAA&#10;IQBIi06+2wEAAKIDAAAOAAAAAAAAAAAAAAAAAC4CAABkcnMvZTJvRG9jLnhtbFBLAQItABQABgAI&#10;AAAAIQByb4cO4AAAAA0BAAAPAAAAAAAAAAAAAAAAADUEAABkcnMvZG93bnJldi54bWxQSwUGAAAA&#10;AAQABADzAAAAQgUAAAAA&#10;" filled="f" stroked="f">
                <v:textbox inset=",7.2pt,,7.2pt">
                  <w:txbxContent>
                    <w:p w14:paraId="7421DA7A" w14:textId="012112D6" w:rsidR="00C416D7" w:rsidRPr="00D76E32" w:rsidRDefault="00C60223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8</w:t>
                      </w:r>
                      <w:r w:rsidR="00E83493" w:rsidRPr="00E83493">
                        <w:rPr>
                          <w:rFonts w:ascii="Tahoma" w:hAnsi="Tahoma" w:cs="Tahoma"/>
                          <w:b/>
                          <w:sz w:val="20"/>
                          <w:vertAlign w:val="superscript"/>
                          <w:lang w:val="en-GB"/>
                        </w:rPr>
                        <w:t>th</w:t>
                      </w:r>
                      <w:r w:rsidR="00E83493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 xml:space="preserve"> </w:t>
                      </w:r>
                      <w:r w:rsidR="00D76E32" w:rsidRPr="00D76E32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Luxembourg Microbiology Day</w:t>
                      </w:r>
                    </w:p>
                    <w:p w14:paraId="51C7732E" w14:textId="5F9345D2" w:rsidR="00D76E32" w:rsidRPr="00D76E32" w:rsidRDefault="00D47FD3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May 1</w:t>
                      </w:r>
                      <w:r w:rsidR="00C60223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3</w:t>
                      </w:r>
                      <w:r w:rsidRPr="00D47FD3">
                        <w:rPr>
                          <w:rFonts w:ascii="Tahoma" w:hAnsi="Tahoma" w:cs="Tahoma"/>
                          <w:b/>
                          <w:sz w:val="20"/>
                          <w:vertAlign w:val="superscript"/>
                          <w:lang w:val="en-GB"/>
                        </w:rPr>
                        <w:t>th</w:t>
                      </w:r>
                      <w:r w:rsidR="009E1654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 xml:space="preserve"> 202</w:t>
                      </w:r>
                      <w:r w:rsidR="00C60223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5</w:t>
                      </w:r>
                      <w:r w:rsidR="00A876F9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 xml:space="preserve"> @ </w:t>
                      </w:r>
                      <w:r w:rsidR="00D301DE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LIH</w:t>
                      </w:r>
                    </w:p>
                    <w:p w14:paraId="6B9A8519" w14:textId="77777777" w:rsidR="00032B58" w:rsidRDefault="00032B58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color w:val="86B1B5"/>
                          <w:sz w:val="20"/>
                          <w:lang w:val="en-GB"/>
                        </w:rPr>
                      </w:pPr>
                    </w:p>
                    <w:p w14:paraId="21F104AC" w14:textId="674391DF" w:rsidR="00D76E32" w:rsidRDefault="00D76E32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color w:val="86B1B5"/>
                          <w:sz w:val="28"/>
                          <w:szCs w:val="36"/>
                          <w:lang w:val="en-GB"/>
                        </w:rPr>
                      </w:pPr>
                      <w:r w:rsidRPr="00BD47C1">
                        <w:rPr>
                          <w:rFonts w:ascii="Tahoma" w:hAnsi="Tahoma" w:cs="Tahoma"/>
                          <w:b/>
                          <w:color w:val="86B1B5"/>
                          <w:sz w:val="28"/>
                          <w:szCs w:val="36"/>
                          <w:lang w:val="en-GB"/>
                        </w:rPr>
                        <w:t>Abstract</w:t>
                      </w:r>
                      <w:r w:rsidR="00C60223">
                        <w:rPr>
                          <w:rFonts w:ascii="Tahoma" w:hAnsi="Tahoma" w:cs="Tahoma"/>
                          <w:b/>
                          <w:color w:val="86B1B5"/>
                          <w:sz w:val="28"/>
                          <w:szCs w:val="36"/>
                          <w:lang w:val="en-GB"/>
                        </w:rPr>
                        <w:t xml:space="preserve"> </w:t>
                      </w:r>
                      <w:r w:rsidRPr="00BD47C1">
                        <w:rPr>
                          <w:rFonts w:ascii="Tahoma" w:hAnsi="Tahoma" w:cs="Tahoma"/>
                          <w:b/>
                          <w:color w:val="86B1B5"/>
                          <w:sz w:val="28"/>
                          <w:szCs w:val="36"/>
                          <w:lang w:val="en-GB"/>
                        </w:rPr>
                        <w:t>submission form &amp; guidelines</w:t>
                      </w:r>
                    </w:p>
                    <w:p w14:paraId="45AD88BB" w14:textId="77777777" w:rsidR="00C60223" w:rsidRDefault="00C60223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color w:val="86B1B5"/>
                          <w:sz w:val="28"/>
                          <w:szCs w:val="36"/>
                          <w:lang w:val="en-GB"/>
                        </w:rPr>
                      </w:pPr>
                    </w:p>
                    <w:p w14:paraId="271CB6C1" w14:textId="4B4B8B74" w:rsidR="00F55B15" w:rsidRPr="00C60223" w:rsidRDefault="00CA5003" w:rsidP="00F55B15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From</w:t>
                      </w:r>
                      <w:r w:rsidR="00F55B15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 the submitted abstracts, </w:t>
                      </w:r>
                      <w:r w:rsidR="00F55B15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the</w:t>
                      </w:r>
                      <w:r w:rsidR="00F55B15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 w:rsidR="00F55B15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LSfM</w:t>
                      </w:r>
                      <w:proofErr w:type="spellEnd"/>
                      <w:r w:rsidR="00F55B15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 </w:t>
                      </w:r>
                      <w:r w:rsidR="00E50C54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S</w:t>
                      </w:r>
                      <w:r w:rsidR="00F55B15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cientific </w:t>
                      </w:r>
                      <w:r w:rsidR="00E50C54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C</w:t>
                      </w:r>
                      <w:r w:rsidR="00F55B15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ommittee will select 4 abstracts </w:t>
                      </w:r>
                      <w:r w:rsidR="00E50C54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per</w:t>
                      </w:r>
                      <w:r w:rsidR="00F55B15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 each category </w:t>
                      </w:r>
                      <w:r w:rsidR="003079B7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(PhD and Rese</w:t>
                      </w:r>
                      <w:r w:rsidR="00B06AED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archer categories) </w:t>
                      </w:r>
                      <w:r w:rsidR="00F55B15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for a</w:t>
                      </w:r>
                      <w:r w:rsidR="00F55B15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 </w:t>
                      </w:r>
                      <w:r w:rsidR="00F55B15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10</w:t>
                      </w:r>
                      <w:r w:rsidR="00B044DB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-</w:t>
                      </w:r>
                      <w:r w:rsidR="00F55B15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min</w:t>
                      </w:r>
                      <w:r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 </w:t>
                      </w:r>
                      <w:r w:rsidR="00F55B15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presentation by the first author</w:t>
                      </w:r>
                      <w:r w:rsidR="00B044DB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.</w:t>
                      </w:r>
                    </w:p>
                    <w:p w14:paraId="2FC4DFDC" w14:textId="2C31CE3D" w:rsidR="00C60223" w:rsidRPr="00C60223" w:rsidRDefault="00B044DB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Abstract</w:t>
                      </w:r>
                      <w:r w:rsidR="00CA500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s</w:t>
                      </w:r>
                      <w:r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 not selected for oral presentation will be considered for poster presentation</w:t>
                      </w:r>
                      <w:r w:rsidR="00127A6A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>. The selected</w:t>
                      </w:r>
                      <w:r w:rsidR="00C60223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 posters will be exhibited at the LMD and </w:t>
                      </w:r>
                      <w:r w:rsidR="00127A6A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will </w:t>
                      </w:r>
                      <w:r w:rsidR="00C60223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also </w:t>
                      </w:r>
                      <w:r w:rsidR="00127A6A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be </w:t>
                      </w:r>
                      <w:r w:rsidR="00C60223" w:rsidRPr="00C60223">
                        <w:rPr>
                          <w:rFonts w:ascii="Tahoma" w:hAnsi="Tahoma" w:cs="Tahoma"/>
                          <w:bCs/>
                          <w:szCs w:val="32"/>
                          <w:lang w:val="en-GB"/>
                        </w:rPr>
                        <w:t xml:space="preserve">presented as flash presentations (2 min each) by the first author. </w:t>
                      </w:r>
                    </w:p>
                    <w:p w14:paraId="56467745" w14:textId="77777777" w:rsidR="00C60223" w:rsidRDefault="00C60223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color w:val="86B1B5"/>
                          <w:sz w:val="20"/>
                          <w:lang w:val="en-GB"/>
                        </w:rPr>
                      </w:pPr>
                    </w:p>
                    <w:p w14:paraId="364D063D" w14:textId="2D6351D1" w:rsidR="00D76E32" w:rsidRPr="00C60223" w:rsidRDefault="00D76E32" w:rsidP="00D76E32">
                      <w:pPr>
                        <w:spacing w:after="60" w:line="264" w:lineRule="auto"/>
                        <w:jc w:val="center"/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lang w:val="en-GB"/>
                        </w:rPr>
                      </w:pPr>
                      <w:r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lang w:val="en-GB"/>
                        </w:rPr>
                        <w:t xml:space="preserve">Submission deadline: </w:t>
                      </w:r>
                      <w:r w:rsidR="00D47FD3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lang w:val="en-GB"/>
                        </w:rPr>
                        <w:t>April</w:t>
                      </w:r>
                      <w:r w:rsidR="005043D3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lang w:val="en-GB"/>
                        </w:rPr>
                        <w:t xml:space="preserve"> </w:t>
                      </w:r>
                      <w:r w:rsidR="009E1654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lang w:val="en-GB"/>
                        </w:rPr>
                        <w:t>14</w:t>
                      </w:r>
                      <w:r w:rsidR="005043D3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proofErr w:type="gramStart"/>
                      <w:r w:rsidR="00A876F9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lang w:val="en-GB"/>
                        </w:rPr>
                        <w:t xml:space="preserve"> 20</w:t>
                      </w:r>
                      <w:r w:rsidR="00B117D3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lang w:val="en-GB"/>
                        </w:rPr>
                        <w:t>2</w:t>
                      </w:r>
                      <w:r w:rsidR="00C60223" w:rsidRPr="00C60223">
                        <w:rPr>
                          <w:rFonts w:ascii="Tahoma" w:hAnsi="Tahoma" w:cs="Tahoma"/>
                          <w:b/>
                          <w:color w:val="86B1B5"/>
                          <w:sz w:val="22"/>
                          <w:szCs w:val="28"/>
                          <w:u w:val="single"/>
                          <w:lang w:val="en-GB"/>
                        </w:rPr>
                        <w:t>5</w:t>
                      </w:r>
                      <w:proofErr w:type="gramEnd"/>
                    </w:p>
                    <w:p w14:paraId="2D920599" w14:textId="77777777" w:rsidR="00D47FD3" w:rsidRPr="008F130F" w:rsidRDefault="00D47FD3" w:rsidP="00D47FD3">
                      <w:pPr>
                        <w:spacing w:after="60" w:line="264" w:lineRule="auto"/>
                        <w:ind w:firstLine="357"/>
                        <w:rPr>
                          <w:rFonts w:ascii="Tahoma" w:hAnsi="Tahoma" w:cs="Tahoma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lang w:val="en-GB"/>
                        </w:rPr>
                        <w:t>☐</w:t>
                      </w:r>
                      <w:r w:rsidRPr="00D85485"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GB"/>
                        </w:rPr>
                        <w:t>PhD student category</w:t>
                      </w:r>
                    </w:p>
                    <w:p w14:paraId="55ED931A" w14:textId="77777777" w:rsidR="00D47FD3" w:rsidRPr="001C4E1A" w:rsidRDefault="00D47FD3" w:rsidP="00D47FD3">
                      <w:pPr>
                        <w:spacing w:after="60" w:line="264" w:lineRule="auto"/>
                        <w:ind w:firstLine="357"/>
                        <w:rPr>
                          <w:rFonts w:ascii="Tahoma" w:hAnsi="Tahoma" w:cs="Tahoma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lang w:val="en-GB"/>
                        </w:rPr>
                        <w:t>☐</w:t>
                      </w:r>
                      <w:r w:rsidRPr="00D85485"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 w:rsidR="009E1654">
                        <w:rPr>
                          <w:rFonts w:ascii="Tahoma" w:hAnsi="Tahoma" w:cs="Tahoma"/>
                          <w:sz w:val="20"/>
                          <w:szCs w:val="20"/>
                          <w:lang w:val="en-GB"/>
                        </w:rPr>
                        <w:t>Researcher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GB"/>
                        </w:rPr>
                        <w:t xml:space="preserve"> category</w:t>
                      </w:r>
                    </w:p>
                    <w:p w14:paraId="75F5976E" w14:textId="77777777" w:rsidR="001C4E1A" w:rsidRPr="001C4E1A" w:rsidRDefault="001C4E1A" w:rsidP="001C4E1A">
                      <w:pPr>
                        <w:spacing w:line="264" w:lineRule="auto"/>
                        <w:ind w:left="720"/>
                        <w:rPr>
                          <w:rFonts w:ascii="Tahoma" w:hAnsi="Tahoma" w:cs="Tahoma"/>
                          <w:lang w:val="en-GB"/>
                        </w:rPr>
                      </w:pPr>
                    </w:p>
                    <w:p w14:paraId="69BF5750" w14:textId="77777777" w:rsidR="0001157A" w:rsidRPr="00C72717" w:rsidRDefault="00C72717" w:rsidP="00C72717">
                      <w:pPr>
                        <w:spacing w:line="264" w:lineRule="auto"/>
                        <w:jc w:val="center"/>
                        <w:rPr>
                          <w:rFonts w:ascii="Tahoma" w:hAnsi="Tahoma" w:cs="Tahoma"/>
                          <w:b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b/>
                          <w:lang w:val="en-GB"/>
                        </w:rPr>
                        <w:t>Title</w:t>
                      </w:r>
                      <w:r>
                        <w:rPr>
                          <w:rFonts w:ascii="Tahoma" w:hAnsi="Tahoma" w:cs="Tahoma"/>
                          <w:b/>
                          <w:lang w:val="en-GB"/>
                        </w:rPr>
                        <w:t xml:space="preserve"> (Tahoma, 12 Bold,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lang w:val="en-GB"/>
                        </w:rPr>
                        <w:t>Centered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lang w:val="en-GB"/>
                        </w:rPr>
                        <w:t>)</w:t>
                      </w:r>
                    </w:p>
                    <w:p w14:paraId="6C8577BE" w14:textId="77777777" w:rsidR="0001157A" w:rsidRDefault="00C72717" w:rsidP="00C72717">
                      <w:pPr>
                        <w:spacing w:line="264" w:lineRule="auto"/>
                        <w:jc w:val="center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Presenting Author</w:t>
                      </w:r>
                      <w:proofErr w:type="gramStart"/>
                      <w:r w:rsidRPr="00C72717">
                        <w:rPr>
                          <w:rFonts w:ascii="Tahoma" w:hAnsi="Tahoma" w:cs="Tahoma"/>
                          <w:sz w:val="20"/>
                          <w:vertAlign w:val="superscript"/>
                          <w:lang w:val="en-GB"/>
                        </w:rPr>
                        <w:t>1</w:t>
                      </w:r>
                      <w:r>
                        <w:rPr>
                          <w:rFonts w:ascii="Tahoma" w:hAnsi="Tahoma" w:cs="Tahoma"/>
                          <w:sz w:val="20"/>
                          <w:vertAlign w:val="superscript"/>
                          <w:lang w:val="en-GB"/>
                        </w:rPr>
                        <w:t>,*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, Author</w:t>
                      </w:r>
                      <w:r w:rsidRPr="00C72717">
                        <w:rPr>
                          <w:rFonts w:ascii="Tahoma" w:hAnsi="Tahoma" w:cs="Tahoma"/>
                          <w:sz w:val="20"/>
                          <w:vertAlign w:val="superscript"/>
                          <w:lang w:val="en-GB"/>
                        </w:rPr>
                        <w:t>2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, Author</w:t>
                      </w:r>
                      <w:r w:rsidR="005043D3">
                        <w:rPr>
                          <w:rFonts w:ascii="Tahoma" w:hAnsi="Tahoma" w:cs="Tahoma"/>
                          <w:sz w:val="20"/>
                          <w:vertAlign w:val="superscript"/>
                          <w:lang w:val="en-GB"/>
                        </w:rPr>
                        <w:t>1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(Tahoma, 10 Normal,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Centered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)</w:t>
                      </w:r>
                    </w:p>
                    <w:p w14:paraId="574FB280" w14:textId="77777777" w:rsidR="00C72717" w:rsidRPr="00C72717" w:rsidRDefault="00C72717" w:rsidP="00C72717">
                      <w:pPr>
                        <w:spacing w:after="120" w:line="264" w:lineRule="auto"/>
                        <w:jc w:val="center"/>
                        <w:rPr>
                          <w:rFonts w:ascii="Tahoma" w:hAnsi="Tahoma" w:cs="Tahoma"/>
                          <w:sz w:val="20"/>
                          <w:u w:val="single"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sz w:val="20"/>
                          <w:u w:val="single"/>
                          <w:lang w:val="en-GB"/>
                        </w:rPr>
                        <w:t>Affiliations</w:t>
                      </w:r>
                    </w:p>
                    <w:p w14:paraId="277FC9B8" w14:textId="77777777" w:rsidR="00C72717" w:rsidRDefault="00C72717" w:rsidP="00C72717">
                      <w:pPr>
                        <w:spacing w:after="0" w:line="264" w:lineRule="auto"/>
                        <w:jc w:val="center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sz w:val="20"/>
                          <w:vertAlign w:val="superscript"/>
                          <w:lang w:val="en-GB"/>
                        </w:rPr>
                        <w:t>1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Center for Microbiology, Department, City, Country (Tahoma, 10 Normal,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Centered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)</w:t>
                      </w:r>
                    </w:p>
                    <w:p w14:paraId="6C6A5CED" w14:textId="77777777" w:rsidR="00C72717" w:rsidRDefault="00C72717" w:rsidP="00C72717">
                      <w:pPr>
                        <w:spacing w:after="120" w:line="264" w:lineRule="auto"/>
                        <w:jc w:val="center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sz w:val="20"/>
                          <w:vertAlign w:val="superscript"/>
                          <w:lang w:val="en-GB"/>
                        </w:rPr>
                        <w:t>2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Microland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, Department, City, Country</w:t>
                      </w:r>
                    </w:p>
                    <w:p w14:paraId="477BDC12" w14:textId="77777777" w:rsidR="00C72717" w:rsidRPr="00C72717" w:rsidRDefault="00C72717" w:rsidP="00C72717">
                      <w:pPr>
                        <w:spacing w:line="264" w:lineRule="auto"/>
                        <w:jc w:val="center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*name.surname@mail.com</w:t>
                      </w:r>
                    </w:p>
                    <w:p w14:paraId="75B66EA2" w14:textId="77777777" w:rsidR="00C72717" w:rsidRDefault="00C72717" w:rsidP="0001157A">
                      <w:pPr>
                        <w:spacing w:line="264" w:lineRule="auto"/>
                        <w:rPr>
                          <w:rFonts w:ascii="Open Sans" w:hAnsi="Open Sans"/>
                          <w:sz w:val="20"/>
                          <w:lang w:val="en-GB"/>
                        </w:rPr>
                      </w:pPr>
                    </w:p>
                    <w:p w14:paraId="72BF43B8" w14:textId="77777777" w:rsidR="0001157A" w:rsidRPr="00C72717" w:rsidRDefault="00C72717" w:rsidP="0001157A">
                      <w:pPr>
                        <w:spacing w:line="264" w:lineRule="auto"/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Abstract</w:t>
                      </w:r>
                    </w:p>
                    <w:p w14:paraId="2E95E840" w14:textId="77777777" w:rsidR="0001157A" w:rsidRDefault="00C72717" w:rsidP="00C416D7">
                      <w:pPr>
                        <w:spacing w:after="120" w:line="264" w:lineRule="auto"/>
                        <w:jc w:val="both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Text (Tahoma, 10 Normal, Justified)</w:t>
                      </w:r>
                      <w:r w:rsidR="0001157A" w:rsidRPr="00ED2CA5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47FBA336" w14:textId="77777777" w:rsidR="000044BB" w:rsidRDefault="000044BB" w:rsidP="00C416D7">
                      <w:pPr>
                        <w:spacing w:after="120" w:line="264" w:lineRule="auto"/>
                        <w:jc w:val="both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Max. number of words: 300</w:t>
                      </w:r>
                    </w:p>
                    <w:p w14:paraId="1BB11ECB" w14:textId="77777777" w:rsidR="006055B0" w:rsidRDefault="000044BB" w:rsidP="00C416D7">
                      <w:pPr>
                        <w:spacing w:after="120" w:line="264" w:lineRule="auto"/>
                        <w:jc w:val="both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Description of the project (</w:t>
                      </w:r>
                      <w:r w:rsidR="00C416D7">
                        <w:rPr>
                          <w:rFonts w:ascii="Tahoma" w:hAnsi="Tahoma" w:cs="Tahoma"/>
                          <w:sz w:val="20"/>
                          <w:lang w:val="en-GB"/>
                        </w:rPr>
                        <w:t>context,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objectives</w:t>
                      </w:r>
                      <w:r w:rsidR="00C416D7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and originality/</w:t>
                      </w:r>
                      <w:r w:rsidR="005043D3">
                        <w:rPr>
                          <w:rFonts w:ascii="Tahoma" w:hAnsi="Tahoma" w:cs="Tahoma"/>
                          <w:sz w:val="20"/>
                          <w:lang w:val="en-GB"/>
                        </w:rPr>
                        <w:t>results/technology/</w:t>
                      </w:r>
                      <w:r w:rsidR="00C416D7">
                        <w:rPr>
                          <w:rFonts w:ascii="Tahoma" w:hAnsi="Tahoma" w:cs="Tahoma"/>
                          <w:sz w:val="20"/>
                          <w:lang w:val="en-GB"/>
                        </w:rPr>
                        <w:t>novelty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of the study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);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74F712DB" w14:textId="77777777" w:rsidR="000044BB" w:rsidRPr="00ED2CA5" w:rsidRDefault="000044BB" w:rsidP="00E41249">
                      <w:pPr>
                        <w:spacing w:after="120" w:line="264" w:lineRule="auto"/>
                        <w:jc w:val="both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Concept for presenting to the general non-specialist public</w:t>
                      </w:r>
                      <w:r w:rsidR="00BB29CE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(</w:t>
                      </w:r>
                      <w:r w:rsidR="008A1272">
                        <w:rPr>
                          <w:rFonts w:ascii="Tahoma" w:hAnsi="Tahoma" w:cs="Tahoma"/>
                          <w:sz w:val="20"/>
                          <w:lang w:val="en-GB"/>
                        </w:rPr>
                        <w:t>oral presentations duration:</w:t>
                      </w:r>
                      <w:r w:rsidR="00BB29CE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</w:t>
                      </w:r>
                      <w:r w:rsidR="00C238D9">
                        <w:rPr>
                          <w:rFonts w:ascii="Tahoma" w:hAnsi="Tahoma" w:cs="Tahoma"/>
                          <w:sz w:val="20"/>
                          <w:lang w:val="en-GB"/>
                        </w:rPr>
                        <w:t>10</w:t>
                      </w:r>
                      <w:r w:rsidR="00BB29CE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minutes)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.</w:t>
                      </w:r>
                    </w:p>
                    <w:p w14:paraId="459B55D7" w14:textId="77777777" w:rsidR="0001157A" w:rsidRPr="00ED2CA5" w:rsidRDefault="0001157A" w:rsidP="0001157A">
                      <w:pPr>
                        <w:spacing w:line="264" w:lineRule="auto"/>
                        <w:jc w:val="both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</w:p>
                    <w:p w14:paraId="733903BA" w14:textId="77777777" w:rsidR="0001157A" w:rsidRDefault="00C72717" w:rsidP="000044BB">
                      <w:pPr>
                        <w:spacing w:after="120" w:line="264" w:lineRule="auto"/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References (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if any)</w:t>
                      </w:r>
                    </w:p>
                    <w:p w14:paraId="6D50E29D" w14:textId="77777777" w:rsidR="0001157A" w:rsidRPr="000044BB" w:rsidRDefault="000044BB" w:rsidP="000044BB">
                      <w:pPr>
                        <w:spacing w:after="360" w:line="264" w:lineRule="auto"/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J.W. Lennon, P. McCartney, G.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Harrisson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, R. Starr (20</w:t>
                      </w:r>
                      <w:r w:rsidR="00E41249">
                        <w:rPr>
                          <w:rFonts w:ascii="Tahoma" w:hAnsi="Tahoma" w:cs="Tahoma"/>
                          <w:sz w:val="20"/>
                          <w:lang w:val="en-GB"/>
                        </w:rPr>
                        <w:t>21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) </w:t>
                      </w:r>
                      <w:r w:rsidR="00C416D7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Why microbiology and rock ’n’ roll are great. </w:t>
                      </w:r>
                      <w:r w:rsidR="00C416D7">
                        <w:rPr>
                          <w:rFonts w:ascii="Tahoma" w:hAnsi="Tahoma" w:cs="Tahoma"/>
                          <w:i/>
                          <w:sz w:val="20"/>
                          <w:lang w:val="en-GB"/>
                        </w:rPr>
                        <w:t>Journal of Microbes and</w:t>
                      </w:r>
                      <w:r w:rsidR="00C416D7" w:rsidRPr="00C416D7">
                        <w:rPr>
                          <w:rFonts w:ascii="Tahoma" w:hAnsi="Tahoma" w:cs="Tahoma"/>
                          <w:i/>
                          <w:sz w:val="20"/>
                          <w:lang w:val="en-GB"/>
                        </w:rPr>
                        <w:t xml:space="preserve"> Beatles </w:t>
                      </w:r>
                      <w:r w:rsidR="00E41249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21</w:t>
                      </w:r>
                      <w:r w:rsidR="00C416D7">
                        <w:rPr>
                          <w:rFonts w:ascii="Tahoma" w:hAnsi="Tahoma" w:cs="Tahoma"/>
                          <w:sz w:val="20"/>
                          <w:lang w:val="en-GB"/>
                        </w:rPr>
                        <w:t>:1-10.</w:t>
                      </w: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(Tahoma, 10 Normal, Justified)</w:t>
                      </w:r>
                    </w:p>
                    <w:p w14:paraId="53129E8A" w14:textId="77777777" w:rsidR="0001157A" w:rsidRDefault="00C72717" w:rsidP="000044BB">
                      <w:pPr>
                        <w:spacing w:after="120" w:line="264" w:lineRule="auto"/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</w:pPr>
                      <w:r w:rsidRPr="00C72717">
                        <w:rPr>
                          <w:rFonts w:ascii="Tahoma" w:hAnsi="Tahoma" w:cs="Tahoma"/>
                          <w:b/>
                          <w:sz w:val="20"/>
                          <w:lang w:val="en-GB"/>
                        </w:rPr>
                        <w:t>Acknowledgements (if any)</w:t>
                      </w:r>
                    </w:p>
                    <w:p w14:paraId="0C58F791" w14:textId="77777777" w:rsidR="000044BB" w:rsidRPr="00C72717" w:rsidRDefault="000044BB" w:rsidP="00C72717">
                      <w:pPr>
                        <w:spacing w:line="264" w:lineRule="auto"/>
                        <w:rPr>
                          <w:rFonts w:ascii="Open Sans" w:hAnsi="Open Sans"/>
                          <w:b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lang w:val="en-GB"/>
                        </w:rPr>
                        <w:t>Text (Tahoma, 10 Normal, Justified)</w:t>
                      </w:r>
                    </w:p>
                    <w:p w14:paraId="4C1E2A93" w14:textId="77777777" w:rsidR="0001157A" w:rsidRPr="00C72717" w:rsidRDefault="0001157A">
                      <w:pPr>
                        <w:rPr>
                          <w:sz w:val="20"/>
                          <w:lang w:val="en-GB"/>
                        </w:rPr>
                      </w:pPr>
                    </w:p>
                    <w:p w14:paraId="3C542C62" w14:textId="77777777" w:rsidR="0001157A" w:rsidRPr="00C72717" w:rsidRDefault="0001157A">
                      <w:pPr>
                        <w:rPr>
                          <w:sz w:val="20"/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1" layoutInCell="1" allowOverlap="0" wp14:anchorId="7E6E9A49" wp14:editId="0392FC2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67295" cy="10699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157A" w:rsidSect="0001157A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17DE5"/>
    <w:multiLevelType w:val="hybridMultilevel"/>
    <w:tmpl w:val="9A44AB7C"/>
    <w:lvl w:ilvl="0" w:tplc="FD5C8040">
      <w:numFmt w:val="bullet"/>
      <w:lvlText w:val=""/>
      <w:lvlJc w:val="left"/>
      <w:pPr>
        <w:ind w:left="720" w:hanging="360"/>
      </w:pPr>
      <w:rPr>
        <w:rFonts w:ascii="Wingdings" w:eastAsia="Cambria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8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09"/>
    <w:rsid w:val="000044BB"/>
    <w:rsid w:val="0001157A"/>
    <w:rsid w:val="00020079"/>
    <w:rsid w:val="00032B58"/>
    <w:rsid w:val="00037D53"/>
    <w:rsid w:val="00127A6A"/>
    <w:rsid w:val="001620F7"/>
    <w:rsid w:val="001C4E1A"/>
    <w:rsid w:val="002054E9"/>
    <w:rsid w:val="00277DD9"/>
    <w:rsid w:val="002851CE"/>
    <w:rsid w:val="00292AB1"/>
    <w:rsid w:val="002A5471"/>
    <w:rsid w:val="003079B7"/>
    <w:rsid w:val="0042247D"/>
    <w:rsid w:val="00437C09"/>
    <w:rsid w:val="004C6FED"/>
    <w:rsid w:val="005043D3"/>
    <w:rsid w:val="005B60DB"/>
    <w:rsid w:val="005E7442"/>
    <w:rsid w:val="006055B0"/>
    <w:rsid w:val="00680D23"/>
    <w:rsid w:val="006933C5"/>
    <w:rsid w:val="006F7431"/>
    <w:rsid w:val="007279F5"/>
    <w:rsid w:val="008A1272"/>
    <w:rsid w:val="00963BC7"/>
    <w:rsid w:val="009672AD"/>
    <w:rsid w:val="009E1654"/>
    <w:rsid w:val="00A876F9"/>
    <w:rsid w:val="00B044DB"/>
    <w:rsid w:val="00B06AED"/>
    <w:rsid w:val="00B117D3"/>
    <w:rsid w:val="00BB29CE"/>
    <w:rsid w:val="00BD47C1"/>
    <w:rsid w:val="00C238D9"/>
    <w:rsid w:val="00C416D7"/>
    <w:rsid w:val="00C60223"/>
    <w:rsid w:val="00C72717"/>
    <w:rsid w:val="00CA5003"/>
    <w:rsid w:val="00D301DE"/>
    <w:rsid w:val="00D47FD3"/>
    <w:rsid w:val="00D75A43"/>
    <w:rsid w:val="00D76E32"/>
    <w:rsid w:val="00D84C15"/>
    <w:rsid w:val="00E0291D"/>
    <w:rsid w:val="00E41249"/>
    <w:rsid w:val="00E50C54"/>
    <w:rsid w:val="00E83493"/>
    <w:rsid w:val="00EA00FB"/>
    <w:rsid w:val="00ED2CA5"/>
    <w:rsid w:val="00F55B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9A955"/>
  <w15:chartTrackingRefBased/>
  <w15:docId w15:val="{FC15CDD2-1B4F-4995-BBC4-688DF5BB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D5"/>
    <w:pPr>
      <w:spacing w:after="200"/>
    </w:pPr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7442"/>
    <w:rPr>
      <w:rFonts w:ascii="Segoe UI" w:hAnsi="Segoe UI" w:cs="Segoe UI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 Wilmes Design S.àr.l.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WILMES</dc:creator>
  <cp:keywords/>
  <cp:lastModifiedBy>Conny Mathay</cp:lastModifiedBy>
  <cp:revision>2</cp:revision>
  <cp:lastPrinted>2017-02-10T14:26:00Z</cp:lastPrinted>
  <dcterms:created xsi:type="dcterms:W3CDTF">2025-03-11T09:14:00Z</dcterms:created>
  <dcterms:modified xsi:type="dcterms:W3CDTF">2025-03-11T09:14:00Z</dcterms:modified>
</cp:coreProperties>
</file>